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5932" w14:textId="77777777" w:rsidR="00AD4C7F" w:rsidRDefault="00000000" w:rsidP="00AD4C7F">
      <w:pPr>
        <w:pStyle w:val="a3"/>
        <w:widowControl/>
        <w:shd w:val="clear" w:color="auto" w:fill="FFFFFF"/>
        <w:spacing w:before="240"/>
        <w:jc w:val="center"/>
        <w:rPr>
          <w:rStyle w:val="a5"/>
          <w:rFonts w:ascii="方正小标宋_GBK" w:eastAsia="方正小标宋_GBK" w:hAnsi="微软雅黑" w:cs="微软雅黑"/>
          <w:bCs/>
          <w:color w:val="0F1115"/>
          <w:sz w:val="36"/>
          <w:szCs w:val="36"/>
          <w:shd w:val="clear" w:color="auto" w:fill="FFFFFF"/>
        </w:rPr>
      </w:pPr>
      <w:r w:rsidRPr="002B455A">
        <w:rPr>
          <w:rStyle w:val="a5"/>
          <w:rFonts w:ascii="方正小标宋_GBK" w:eastAsia="方正小标宋_GBK" w:hAnsi="微软雅黑" w:cs="微软雅黑" w:hint="eastAsia"/>
          <w:bCs/>
          <w:color w:val="0F1115"/>
          <w:sz w:val="36"/>
          <w:szCs w:val="36"/>
          <w:shd w:val="clear" w:color="auto" w:fill="FFFFFF"/>
        </w:rPr>
        <w:t>电子信息工程学院本科生实验室入驻考核表</w:t>
      </w:r>
    </w:p>
    <w:p w14:paraId="255FA0B3" w14:textId="20006098" w:rsidR="009C1183" w:rsidRPr="002B455A" w:rsidRDefault="00000000" w:rsidP="00AD4C7F">
      <w:pPr>
        <w:pStyle w:val="a3"/>
        <w:widowControl/>
        <w:shd w:val="clear" w:color="auto" w:fill="FFFFFF"/>
        <w:jc w:val="center"/>
        <w:rPr>
          <w:rStyle w:val="a5"/>
          <w:rFonts w:ascii="方正仿宋_GBK" w:eastAsia="方正仿宋_GBK" w:hAnsi="Segoe UI" w:cs="Segoe UI"/>
          <w:bCs/>
          <w:color w:val="0F1115"/>
          <w:shd w:val="clear" w:color="auto" w:fill="FFFFFF"/>
        </w:rPr>
      </w:pP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（</w:t>
      </w:r>
      <w:r w:rsidR="00AD4C7F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2025年度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）</w:t>
      </w:r>
    </w:p>
    <w:p w14:paraId="7356DDE6" w14:textId="6401EF49" w:rsidR="009C1183" w:rsidRPr="002B455A" w:rsidRDefault="00000000">
      <w:pPr>
        <w:pStyle w:val="a3"/>
        <w:widowControl/>
        <w:shd w:val="clear" w:color="auto" w:fill="FFFFFF"/>
        <w:spacing w:before="240" w:after="240"/>
        <w:ind w:left="241" w:hangingChars="100" w:hanging="241"/>
        <w:jc w:val="left"/>
        <w:rPr>
          <w:rStyle w:val="a5"/>
          <w:rFonts w:ascii="方正仿宋_GBK" w:eastAsia="方正仿宋_GBK" w:hAnsi="Segoe UI" w:cs="Segoe UI"/>
          <w:bCs/>
          <w:color w:val="0F1115"/>
          <w:shd w:val="clear" w:color="auto" w:fill="FFFFFF"/>
        </w:rPr>
      </w:pP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姓名：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</w:t>
      </w:r>
      <w:r w:rsidR="00AF2CC7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      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学号：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          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专业班级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</w:t>
      </w:r>
      <w:r w:rsidR="00AF2CC7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      </w:t>
      </w:r>
    </w:p>
    <w:p w14:paraId="7D8F41FA" w14:textId="3945B27D" w:rsidR="009C1183" w:rsidRPr="002B455A" w:rsidRDefault="00000000">
      <w:pPr>
        <w:pStyle w:val="a3"/>
        <w:widowControl/>
        <w:shd w:val="clear" w:color="auto" w:fill="FFFFFF"/>
        <w:spacing w:before="240" w:after="240"/>
        <w:jc w:val="left"/>
        <w:rPr>
          <w:rStyle w:val="a5"/>
          <w:rFonts w:ascii="方正仿宋_GBK" w:eastAsia="方正仿宋_GBK" w:hAnsi="Segoe UI" w:cs="Segoe UI"/>
          <w:bCs/>
          <w:color w:val="0F1115"/>
          <w:u w:val="single"/>
          <w:shd w:val="clear" w:color="auto" w:fill="FFFFFF"/>
        </w:rPr>
      </w:pP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联系电话: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</w:t>
      </w:r>
      <w:r w:rsidR="00AF2CC7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      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指导教师: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</w:t>
      </w:r>
      <w:r w:rsidR="00AF2CC7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shd w:val="clear" w:color="auto" w:fill="FFFFFF"/>
        </w:rPr>
        <w:t>入驻实验室房间号: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</w:t>
      </w:r>
      <w:r w:rsidR="00AF2CC7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</w:t>
      </w:r>
      <w:r w:rsidRPr="002B455A">
        <w:rPr>
          <w:rStyle w:val="a5"/>
          <w:rFonts w:ascii="方正仿宋_GBK" w:eastAsia="方正仿宋_GBK" w:hAnsi="Segoe UI" w:cs="Segoe UI" w:hint="eastAsia"/>
          <w:bCs/>
          <w:color w:val="0F1115"/>
          <w:u w:val="single"/>
          <w:shd w:val="clear" w:color="auto" w:fill="FFFFFF"/>
        </w:rPr>
        <w:t xml:space="preserve">     </w:t>
      </w:r>
    </w:p>
    <w:p w14:paraId="0EA6F238" w14:textId="2D98207B" w:rsidR="009C1183" w:rsidRPr="002B455A" w:rsidRDefault="00000000">
      <w:pPr>
        <w:pStyle w:val="a3"/>
        <w:widowControl/>
        <w:shd w:val="clear" w:color="auto" w:fill="FFFFFF"/>
        <w:spacing w:before="240" w:after="240"/>
        <w:jc w:val="left"/>
        <w:rPr>
          <w:rStyle w:val="a5"/>
          <w:rFonts w:ascii="方正楷体_GBK" w:eastAsia="方正楷体_GBK" w:hAnsi="Segoe UI" w:cs="Segoe UI"/>
          <w:bCs/>
          <w:color w:val="0F1115"/>
          <w:shd w:val="clear" w:color="auto" w:fill="FFFFFF"/>
        </w:rPr>
      </w:pPr>
      <w:r w:rsidRPr="002B455A">
        <w:rPr>
          <w:rStyle w:val="a5"/>
          <w:rFonts w:ascii="方正楷体_GBK" w:eastAsia="方正楷体_GBK" w:hAnsi="Segoe UI" w:cs="Segoe UI" w:hint="eastAsia"/>
          <w:bCs/>
          <w:color w:val="0F1115"/>
          <w:shd w:val="clear" w:color="auto" w:fill="FFFFFF"/>
        </w:rPr>
        <w:t>一、成果类（近一年的成果</w:t>
      </w:r>
      <w:r w:rsidR="002B455A" w:rsidRPr="002B455A">
        <w:rPr>
          <w:rStyle w:val="a5"/>
          <w:rFonts w:ascii="方正楷体_GBK" w:eastAsia="方正楷体_GBK" w:hAnsi="Segoe UI" w:cs="Segoe UI" w:hint="eastAsia"/>
          <w:bCs/>
          <w:color w:val="0F1115"/>
          <w:shd w:val="clear" w:color="auto" w:fill="FFFFFF"/>
        </w:rPr>
        <w:t>，成果多的可自行添加行，双面打印</w:t>
      </w:r>
      <w:r w:rsidRPr="002B455A">
        <w:rPr>
          <w:rStyle w:val="a5"/>
          <w:rFonts w:ascii="方正楷体_GBK" w:eastAsia="方正楷体_GBK" w:hAnsi="Segoe UI" w:cs="Segoe UI" w:hint="eastAsia"/>
          <w:bCs/>
          <w:color w:val="0F1115"/>
          <w:shd w:val="clear" w:color="auto" w:fill="FFFFFF"/>
        </w:rPr>
        <w:t>）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1398"/>
        <w:gridCol w:w="2663"/>
        <w:gridCol w:w="2057"/>
        <w:gridCol w:w="829"/>
        <w:gridCol w:w="1275"/>
        <w:gridCol w:w="1276"/>
      </w:tblGrid>
      <w:tr w:rsidR="00AF2CC7" w:rsidRPr="002B455A" w14:paraId="07E3DFFC" w14:textId="411A0D84" w:rsidTr="00AF2CC7">
        <w:trPr>
          <w:trHeight w:val="996"/>
        </w:trPr>
        <w:tc>
          <w:tcPr>
            <w:tcW w:w="1398" w:type="dxa"/>
            <w:vAlign w:val="center"/>
          </w:tcPr>
          <w:p w14:paraId="37FFBAB5" w14:textId="77777777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</w:pPr>
            <w:r w:rsidRPr="00AF2CC7"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  <w:t>团队成员（按成果排名）</w:t>
            </w:r>
          </w:p>
        </w:tc>
        <w:tc>
          <w:tcPr>
            <w:tcW w:w="2663" w:type="dxa"/>
            <w:vAlign w:val="center"/>
          </w:tcPr>
          <w:p w14:paraId="7C6F4AB9" w14:textId="77777777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</w:pPr>
            <w:r w:rsidRPr="00AF2CC7"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  <w:t>成果类型（竞赛获奖、论文/专利、项目等）</w:t>
            </w:r>
          </w:p>
        </w:tc>
        <w:tc>
          <w:tcPr>
            <w:tcW w:w="2057" w:type="dxa"/>
            <w:vAlign w:val="center"/>
          </w:tcPr>
          <w:p w14:paraId="666047BC" w14:textId="77777777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</w:pPr>
            <w:r w:rsidRPr="00AF2CC7"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  <w:t>成果名称</w:t>
            </w:r>
          </w:p>
        </w:tc>
        <w:tc>
          <w:tcPr>
            <w:tcW w:w="829" w:type="dxa"/>
            <w:vAlign w:val="center"/>
          </w:tcPr>
          <w:p w14:paraId="134CA1B2" w14:textId="77777777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</w:pPr>
            <w:r w:rsidRPr="00AF2CC7"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  <w:t>级别</w:t>
            </w:r>
          </w:p>
        </w:tc>
        <w:tc>
          <w:tcPr>
            <w:tcW w:w="1275" w:type="dxa"/>
            <w:vAlign w:val="center"/>
          </w:tcPr>
          <w:p w14:paraId="64B0F895" w14:textId="33351ABD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Segoe UI" w:hint="eastAsia"/>
                <w:color w:val="0F1115"/>
                <w:sz w:val="20"/>
                <w:szCs w:val="20"/>
                <w:shd w:val="clear" w:color="auto" w:fill="FFFFFF"/>
              </w:rPr>
            </w:pPr>
            <w:r w:rsidRPr="00AF2CC7">
              <w:rPr>
                <w:rFonts w:asciiTheme="minorEastAsia" w:hAnsiTheme="minorEastAsia" w:cs="微软雅黑" w:hint="eastAsia"/>
                <w:color w:val="0F1115"/>
                <w:sz w:val="20"/>
                <w:szCs w:val="20"/>
                <w:shd w:val="clear" w:color="auto" w:fill="FFFFFF"/>
              </w:rPr>
              <w:t>获得时间</w:t>
            </w:r>
          </w:p>
        </w:tc>
        <w:tc>
          <w:tcPr>
            <w:tcW w:w="1276" w:type="dxa"/>
            <w:vAlign w:val="center"/>
          </w:tcPr>
          <w:p w14:paraId="1F856A9B" w14:textId="09157B42" w:rsidR="00AF2CC7" w:rsidRPr="00AF2CC7" w:rsidRDefault="00AF2CC7" w:rsidP="00AF2CC7">
            <w:pPr>
              <w:pStyle w:val="a3"/>
              <w:widowControl/>
              <w:shd w:val="clear" w:color="auto" w:fill="FFFFFF"/>
              <w:spacing w:before="240" w:after="240"/>
              <w:jc w:val="center"/>
              <w:rPr>
                <w:rFonts w:asciiTheme="minorEastAsia" w:hAnsiTheme="minorEastAsia" w:cs="微软雅黑" w:hint="eastAsia"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cs="微软雅黑" w:hint="eastAsia"/>
                <w:color w:val="0F1115"/>
                <w:sz w:val="20"/>
                <w:szCs w:val="20"/>
                <w:shd w:val="clear" w:color="auto" w:fill="FFFFFF"/>
              </w:rPr>
              <w:t>备注</w:t>
            </w:r>
          </w:p>
        </w:tc>
      </w:tr>
      <w:tr w:rsidR="00AF2CC7" w:rsidRPr="002B455A" w14:paraId="7CA73F07" w14:textId="5C577421" w:rsidTr="00AF2CC7">
        <w:tc>
          <w:tcPr>
            <w:tcW w:w="1398" w:type="dxa"/>
          </w:tcPr>
          <w:p w14:paraId="31634B87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663" w:type="dxa"/>
          </w:tcPr>
          <w:p w14:paraId="089ADFE4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057" w:type="dxa"/>
          </w:tcPr>
          <w:p w14:paraId="4C98322D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829" w:type="dxa"/>
          </w:tcPr>
          <w:p w14:paraId="3D3DC0BC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5" w:type="dxa"/>
          </w:tcPr>
          <w:p w14:paraId="04098314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6" w:type="dxa"/>
          </w:tcPr>
          <w:p w14:paraId="220EFC31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</w:tr>
      <w:tr w:rsidR="00AF2CC7" w:rsidRPr="002B455A" w14:paraId="17FF09AB" w14:textId="33EDB45A" w:rsidTr="00AF2CC7">
        <w:tc>
          <w:tcPr>
            <w:tcW w:w="1398" w:type="dxa"/>
          </w:tcPr>
          <w:p w14:paraId="38EDAFDB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663" w:type="dxa"/>
          </w:tcPr>
          <w:p w14:paraId="6B78DAFC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057" w:type="dxa"/>
          </w:tcPr>
          <w:p w14:paraId="66848B7D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829" w:type="dxa"/>
          </w:tcPr>
          <w:p w14:paraId="291C01D1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5" w:type="dxa"/>
          </w:tcPr>
          <w:p w14:paraId="4BF9FA9D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6" w:type="dxa"/>
          </w:tcPr>
          <w:p w14:paraId="412C9E49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</w:tr>
      <w:tr w:rsidR="00AF2CC7" w:rsidRPr="002B455A" w14:paraId="329058DA" w14:textId="67C13C32" w:rsidTr="00AF2CC7">
        <w:tc>
          <w:tcPr>
            <w:tcW w:w="1398" w:type="dxa"/>
          </w:tcPr>
          <w:p w14:paraId="1A25C126" w14:textId="4E4AC1B8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663" w:type="dxa"/>
          </w:tcPr>
          <w:p w14:paraId="76F7B8BE" w14:textId="22DB3346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057" w:type="dxa"/>
          </w:tcPr>
          <w:p w14:paraId="541E8AD0" w14:textId="56AF6C51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829" w:type="dxa"/>
          </w:tcPr>
          <w:p w14:paraId="36C3ACFA" w14:textId="3203CBD5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5" w:type="dxa"/>
          </w:tcPr>
          <w:p w14:paraId="3DDEBC8B" w14:textId="5B143A0C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6" w:type="dxa"/>
          </w:tcPr>
          <w:p w14:paraId="7B2F36A8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</w:tr>
      <w:tr w:rsidR="00AF2CC7" w:rsidRPr="002B455A" w14:paraId="741390E1" w14:textId="77777777" w:rsidTr="00AF2CC7">
        <w:tc>
          <w:tcPr>
            <w:tcW w:w="1398" w:type="dxa"/>
          </w:tcPr>
          <w:p w14:paraId="39BA5C26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663" w:type="dxa"/>
          </w:tcPr>
          <w:p w14:paraId="3D6DE9EF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2057" w:type="dxa"/>
          </w:tcPr>
          <w:p w14:paraId="3CB43E48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829" w:type="dxa"/>
          </w:tcPr>
          <w:p w14:paraId="69C61C6E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5" w:type="dxa"/>
          </w:tcPr>
          <w:p w14:paraId="703DA4B7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  <w:tc>
          <w:tcPr>
            <w:tcW w:w="1276" w:type="dxa"/>
          </w:tcPr>
          <w:p w14:paraId="07E4EAE2" w14:textId="77777777" w:rsidR="00AF2CC7" w:rsidRPr="002B455A" w:rsidRDefault="00AF2CC7">
            <w:pPr>
              <w:pStyle w:val="a3"/>
              <w:widowControl/>
              <w:spacing w:before="240" w:after="240"/>
              <w:rPr>
                <w:rStyle w:val="a5"/>
                <w:rFonts w:asciiTheme="minorEastAsia" w:hAnsiTheme="minorEastAsia" w:cs="Segoe UI" w:hint="eastAsia"/>
                <w:bCs/>
                <w:color w:val="0F1115"/>
                <w:shd w:val="clear" w:color="auto" w:fill="FFFFFF"/>
              </w:rPr>
            </w:pPr>
          </w:p>
        </w:tc>
      </w:tr>
    </w:tbl>
    <w:p w14:paraId="5E40DEA8" w14:textId="77777777" w:rsidR="009C1183" w:rsidRPr="002B455A" w:rsidRDefault="00000000" w:rsidP="00AD4C7F">
      <w:pPr>
        <w:pStyle w:val="a3"/>
        <w:widowControl/>
        <w:shd w:val="clear" w:color="auto" w:fill="FFFFFF"/>
        <w:spacing w:before="240" w:after="240" w:line="560" w:lineRule="exact"/>
        <w:rPr>
          <w:rStyle w:val="a5"/>
          <w:rFonts w:ascii="方正楷体_GBK" w:eastAsia="方正楷体_GBK" w:hAnsi="Segoe UI" w:cs="Segoe UI"/>
          <w:bCs/>
          <w:color w:val="0F1115"/>
          <w:shd w:val="clear" w:color="auto" w:fill="FFFFFF"/>
        </w:rPr>
      </w:pPr>
      <w:r w:rsidRPr="002B455A">
        <w:rPr>
          <w:rStyle w:val="a5"/>
          <w:rFonts w:ascii="方正楷体_GBK" w:eastAsia="方正楷体_GBK" w:hAnsi="Segoe UI" w:cs="Segoe UI" w:hint="eastAsia"/>
          <w:bCs/>
          <w:color w:val="0F1115"/>
          <w:shd w:val="clear" w:color="auto" w:fill="FFFFFF"/>
        </w:rPr>
        <w:t>二、如果考核合格，是否愿意继续留在实验室</w:t>
      </w:r>
    </w:p>
    <w:p w14:paraId="59F8F852" w14:textId="77777777" w:rsidR="009C1183" w:rsidRDefault="00000000" w:rsidP="00AD4C7F">
      <w:pPr>
        <w:pStyle w:val="a3"/>
        <w:widowControl/>
        <w:shd w:val="clear" w:color="auto" w:fill="FFFFFF"/>
        <w:spacing w:before="240" w:after="240" w:line="560" w:lineRule="exact"/>
        <w:ind w:firstLineChars="300" w:firstLine="720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t>是</w:t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sym w:font="Wingdings" w:char="00A8"/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t xml:space="preserve">   否</w:t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sym w:font="Wingdings" w:char="00A8"/>
      </w:r>
    </w:p>
    <w:p w14:paraId="3E386023" w14:textId="77777777" w:rsidR="009C1183" w:rsidRPr="002B455A" w:rsidRDefault="00000000" w:rsidP="00AD4C7F">
      <w:pPr>
        <w:pStyle w:val="a3"/>
        <w:widowControl/>
        <w:shd w:val="clear" w:color="auto" w:fill="FFFFFF"/>
        <w:spacing w:before="240" w:after="240" w:line="560" w:lineRule="exact"/>
        <w:rPr>
          <w:rFonts w:ascii="方正楷体_GBK" w:eastAsia="方正楷体_GBK" w:hAnsi="Segoe UI" w:cs="Segoe UI"/>
          <w:color w:val="0F1115"/>
        </w:rPr>
      </w:pPr>
      <w:r w:rsidRPr="002B455A">
        <w:rPr>
          <w:rStyle w:val="a5"/>
          <w:rFonts w:ascii="方正楷体_GBK" w:eastAsia="方正楷体_GBK" w:hAnsi="Segoe UI" w:cs="Segoe UI" w:hint="eastAsia"/>
          <w:bCs/>
          <w:color w:val="0F1115"/>
          <w:shd w:val="clear" w:color="auto" w:fill="FFFFFF"/>
        </w:rPr>
        <w:t>三、承诺</w:t>
      </w:r>
    </w:p>
    <w:p w14:paraId="71936D0C" w14:textId="36BAF628" w:rsidR="002B455A" w:rsidRDefault="00000000" w:rsidP="00AD4C7F">
      <w:pPr>
        <w:pStyle w:val="a3"/>
        <w:widowControl/>
        <w:shd w:val="clear" w:color="auto" w:fill="FFFFFF"/>
        <w:spacing w:before="240" w:after="240" w:line="560" w:lineRule="exac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>本人承诺以上所填内容真实有效，并严格遵守实验室各项管理制度。</w:t>
      </w:r>
    </w:p>
    <w:p w14:paraId="2DEFB1E4" w14:textId="2E07E38E" w:rsidR="00AD4C7F" w:rsidRDefault="00000000" w:rsidP="00AD4C7F">
      <w:pPr>
        <w:pStyle w:val="a3"/>
        <w:widowControl/>
        <w:shd w:val="clear" w:color="auto" w:fill="FFFFFF"/>
        <w:spacing w:before="240" w:after="240" w:line="560" w:lineRule="exact"/>
        <w:jc w:val="right"/>
        <w:rPr>
          <w:rFonts w:ascii="Segoe UI" w:hAnsi="Segoe UI" w:cs="Segoe UI"/>
          <w:color w:val="0F1115"/>
          <w:shd w:val="clear" w:color="auto" w:fill="FFFFFF"/>
        </w:rPr>
      </w:pPr>
      <w:r w:rsidRPr="00AF2CC7">
        <w:rPr>
          <w:rFonts w:ascii="方正仿宋_GBK" w:eastAsia="方正仿宋_GBK" w:hAnsi="微软雅黑" w:cs="微软雅黑" w:hint="eastAsia"/>
          <w:color w:val="0F1115"/>
          <w:shd w:val="clear" w:color="auto" w:fill="FFFFFF"/>
        </w:rPr>
        <w:t>申请人签名：</w:t>
      </w:r>
      <w:r w:rsidRPr="00AF2CC7">
        <w:rPr>
          <w:rFonts w:ascii="方正仿宋_GBK" w:eastAsia="方正仿宋_GBK" w:hAnsi="Segoe UI" w:cs="Segoe UI" w:hint="eastAsia"/>
          <w:color w:val="0F1115"/>
          <w:shd w:val="clear" w:color="auto" w:fill="FFFFFF"/>
        </w:rPr>
        <w:t>___________________</w:t>
      </w:r>
      <w:r w:rsidRPr="00AF2CC7">
        <w:rPr>
          <w:rFonts w:ascii="方正仿宋_GBK" w:eastAsia="方正仿宋_GBK" w:hAnsi="Segoe UI" w:cs="Segoe UI" w:hint="eastAsia"/>
          <w:color w:val="0F1115"/>
          <w:shd w:val="clear" w:color="auto" w:fill="FFFFFF"/>
        </w:rPr>
        <w:br/>
      </w:r>
      <w:r w:rsidRPr="00AF2CC7">
        <w:rPr>
          <w:rFonts w:ascii="方正仿宋_GBK" w:eastAsia="方正仿宋_GBK" w:hAnsi="微软雅黑" w:cs="微软雅黑" w:hint="eastAsia"/>
          <w:color w:val="0F1115"/>
          <w:shd w:val="clear" w:color="auto" w:fill="FFFFFF"/>
        </w:rPr>
        <w:t>日期：</w:t>
      </w:r>
      <w:r w:rsidR="00AF2CC7" w:rsidRPr="00AF2CC7">
        <w:rPr>
          <w:rFonts w:ascii="方正仿宋_GBK" w:eastAsia="方正仿宋_GBK" w:hAnsi="Segoe UI" w:cs="Segoe UI" w:hint="eastAsia"/>
          <w:color w:val="0F1115"/>
          <w:shd w:val="clear" w:color="auto" w:fill="FFFFFF"/>
        </w:rPr>
        <w:t xml:space="preserve">    </w:t>
      </w:r>
      <w:r w:rsidRPr="00AF2CC7">
        <w:rPr>
          <w:rFonts w:ascii="方正仿宋_GBK" w:eastAsia="方正仿宋_GBK" w:hAnsi="微软雅黑" w:cs="微软雅黑" w:hint="eastAsia"/>
          <w:color w:val="0F1115"/>
          <w:shd w:val="clear" w:color="auto" w:fill="FFFFFF"/>
        </w:rPr>
        <w:t>年</w:t>
      </w:r>
      <w:r w:rsidR="00AF2CC7" w:rsidRPr="00AF2CC7">
        <w:rPr>
          <w:rFonts w:ascii="方正仿宋_GBK" w:eastAsia="方正仿宋_GBK" w:hAnsi="Segoe UI" w:cs="Segoe UI" w:hint="eastAsia"/>
          <w:color w:val="0F1115"/>
          <w:shd w:val="clear" w:color="auto" w:fill="FFFFFF"/>
        </w:rPr>
        <w:t xml:space="preserve">    </w:t>
      </w:r>
      <w:r w:rsidRPr="00AF2CC7">
        <w:rPr>
          <w:rFonts w:ascii="方正仿宋_GBK" w:eastAsia="方正仿宋_GBK" w:hAnsi="微软雅黑" w:cs="微软雅黑" w:hint="eastAsia"/>
          <w:color w:val="0F1115"/>
          <w:shd w:val="clear" w:color="auto" w:fill="FFFFFF"/>
        </w:rPr>
        <w:t>月</w:t>
      </w:r>
      <w:r w:rsidR="00AF2CC7" w:rsidRPr="00AF2CC7">
        <w:rPr>
          <w:rFonts w:ascii="方正仿宋_GBK" w:eastAsia="方正仿宋_GBK" w:hAnsi="Segoe UI" w:cs="Segoe UI" w:hint="eastAsia"/>
          <w:color w:val="0F1115"/>
          <w:shd w:val="clear" w:color="auto" w:fill="FFFFFF"/>
        </w:rPr>
        <w:t xml:space="preserve">    </w:t>
      </w:r>
      <w:r w:rsidRPr="00AF2CC7">
        <w:rPr>
          <w:rFonts w:ascii="方正仿宋_GBK" w:eastAsia="方正仿宋_GBK" w:hAnsi="微软雅黑" w:cs="微软雅黑" w:hint="eastAsia"/>
          <w:color w:val="0F1115"/>
          <w:shd w:val="clear" w:color="auto" w:fill="FFFFFF"/>
        </w:rPr>
        <w:t>日</w:t>
      </w:r>
    </w:p>
    <w:p w14:paraId="3CC2FDFB" w14:textId="0839A6C2" w:rsidR="009C1183" w:rsidRPr="00AD4C7F" w:rsidRDefault="009C1183" w:rsidP="00AF2CC7">
      <w:pPr>
        <w:pStyle w:val="a3"/>
        <w:widowControl/>
        <w:shd w:val="clear" w:color="auto" w:fill="FFFFFF"/>
        <w:spacing w:before="240" w:after="240"/>
        <w:jc w:val="right"/>
        <w:rPr>
          <w:rFonts w:ascii="方正仿宋_GBK" w:eastAsia="方正仿宋_GBK" w:hAnsi="Segoe UI" w:cs="Segoe UI"/>
          <w:color w:val="0F1115"/>
          <w:shd w:val="clear" w:color="auto" w:fill="FFFFFF"/>
        </w:rPr>
      </w:pPr>
    </w:p>
    <w:sectPr w:rsidR="009C1183" w:rsidRPr="00AD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CA0BAA"/>
    <w:rsid w:val="002B455A"/>
    <w:rsid w:val="009B7FE2"/>
    <w:rsid w:val="009C1183"/>
    <w:rsid w:val="009F551E"/>
    <w:rsid w:val="00AD4C7F"/>
    <w:rsid w:val="00AF2CC7"/>
    <w:rsid w:val="00DD0657"/>
    <w:rsid w:val="00FD7F01"/>
    <w:rsid w:val="61CA0BAA"/>
    <w:rsid w:val="7DD0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12E6B"/>
  <w15:docId w15:val="{1582A5A2-AD5A-443F-91BC-E02E109D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杨守良</dc:creator>
  <cp:lastModifiedBy>william John</cp:lastModifiedBy>
  <cp:revision>2</cp:revision>
  <dcterms:created xsi:type="dcterms:W3CDTF">2025-11-13T07:04:00Z</dcterms:created>
  <dcterms:modified xsi:type="dcterms:W3CDTF">2025-11-13T07:04:00Z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5698A27BBA104AA188FE32C77DC1315F_11</vt:lpwstr>
  </property>
  <property fmtid="{D5CDD505-2E9C-101B-9397-08002B2CF9AE}" pid="4" name="KSOTemplateDocerSaveRecord">
    <vt:lpwstr>eyJoZGlkIjoiN2IyMjZkNDRlNGRiNDdlMDgxNWQxZWQyNmEzZjdhNjciLCJ1c2VySWQiOiIyMTkyNzIzMzQifQ==</vt:lpwstr>
  </property>
</Properties>
</file>